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42" w:rsidRDefault="00AA669D" w:rsidP="00AF0E53">
      <w:pPr>
        <w:pStyle w:val="NoSpacing"/>
        <w:ind w:left="0" w:right="0" w:firstLine="0"/>
        <w:jc w:val="center"/>
        <w:rPr>
          <w:b/>
          <w:noProof/>
        </w:rPr>
      </w:pPr>
      <w:r>
        <w:rPr>
          <w:noProof/>
        </w:rPr>
        <w:drawing>
          <wp:inline distT="0" distB="0" distL="0" distR="0">
            <wp:extent cx="1079308" cy="8572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l_Detai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0409" cy="874009"/>
                    </a:xfrm>
                    <a:prstGeom prst="rect">
                      <a:avLst/>
                    </a:prstGeom>
                  </pic:spPr>
                </pic:pic>
              </a:graphicData>
            </a:graphic>
          </wp:inline>
        </w:drawing>
      </w:r>
      <w:r>
        <w:rPr>
          <w:noProof/>
        </w:rPr>
        <w:t xml:space="preserve">                      </w:t>
      </w:r>
      <w:r w:rsidR="000A1842">
        <w:rPr>
          <w:noProof/>
        </w:rPr>
        <w:drawing>
          <wp:inline distT="0" distB="0" distL="0" distR="0" wp14:anchorId="66E12C81" wp14:editId="67752F59">
            <wp:extent cx="2703483" cy="7550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ech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9734" cy="756761"/>
                    </a:xfrm>
                    <a:prstGeom prst="rect">
                      <a:avLst/>
                    </a:prstGeom>
                  </pic:spPr>
                </pic:pic>
              </a:graphicData>
            </a:graphic>
          </wp:inline>
        </w:drawing>
      </w:r>
      <w:r>
        <w:rPr>
          <w:b/>
          <w:noProof/>
        </w:rPr>
        <w:t xml:space="preserve">                                  </w:t>
      </w:r>
      <w:r w:rsidR="00A626B3">
        <w:rPr>
          <w:b/>
          <w:noProof/>
        </w:rPr>
        <w:drawing>
          <wp:inline distT="0" distB="0" distL="0" distR="0">
            <wp:extent cx="809625" cy="81323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c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3867" cy="827545"/>
                    </a:xfrm>
                    <a:prstGeom prst="rect">
                      <a:avLst/>
                    </a:prstGeom>
                  </pic:spPr>
                </pic:pic>
              </a:graphicData>
            </a:graphic>
          </wp:inline>
        </w:drawing>
      </w:r>
    </w:p>
    <w:p w:rsidR="00AA669D" w:rsidRDefault="00AA669D" w:rsidP="00AA669D">
      <w:pPr>
        <w:pStyle w:val="NoSpacing"/>
        <w:ind w:left="0" w:right="0" w:firstLine="0"/>
        <w:rPr>
          <w:b/>
        </w:rPr>
      </w:pPr>
      <w:r>
        <w:rPr>
          <w:b/>
          <w:noProof/>
        </w:rPr>
        <w:t>___________________________________________________________________________________</w:t>
      </w:r>
    </w:p>
    <w:p w:rsidR="000A1842" w:rsidRDefault="000A1842" w:rsidP="00AF0E53">
      <w:pPr>
        <w:pStyle w:val="NoSpacing"/>
        <w:ind w:left="0" w:right="0" w:firstLine="0"/>
        <w:jc w:val="center"/>
        <w:rPr>
          <w:b/>
        </w:rPr>
      </w:pPr>
    </w:p>
    <w:p w:rsidR="00AF0E53" w:rsidRPr="00AF0E53" w:rsidRDefault="00AF0E53" w:rsidP="00AF0E53">
      <w:pPr>
        <w:pStyle w:val="NoSpacing"/>
        <w:ind w:left="0" w:right="0" w:firstLine="0"/>
        <w:jc w:val="center"/>
        <w:rPr>
          <w:b/>
        </w:rPr>
      </w:pPr>
      <w:r w:rsidRPr="00AF0E53">
        <w:rPr>
          <w:b/>
        </w:rPr>
        <w:t xml:space="preserve">Chapin </w:t>
      </w:r>
      <w:r w:rsidR="004B6780" w:rsidRPr="00AF0E53">
        <w:rPr>
          <w:b/>
        </w:rPr>
        <w:t>Pathways in Technology Early College</w:t>
      </w:r>
    </w:p>
    <w:p w:rsidR="00301A9D" w:rsidRPr="00AF0E53" w:rsidRDefault="004B6780" w:rsidP="00AF0E53">
      <w:pPr>
        <w:pStyle w:val="NoSpacing"/>
        <w:ind w:left="0" w:right="0" w:firstLine="0"/>
        <w:jc w:val="center"/>
        <w:rPr>
          <w:b/>
        </w:rPr>
      </w:pPr>
      <w:r w:rsidRPr="00AF0E53">
        <w:rPr>
          <w:b/>
        </w:rPr>
        <w:t xml:space="preserve">(P-TECH) </w:t>
      </w:r>
      <w:r w:rsidR="00AF0E53" w:rsidRPr="00AF0E53">
        <w:rPr>
          <w:b/>
        </w:rPr>
        <w:t>Computer</w:t>
      </w:r>
      <w:r w:rsidRPr="00AF0E53">
        <w:rPr>
          <w:b/>
        </w:rPr>
        <w:t xml:space="preserve"> </w:t>
      </w:r>
      <w:r w:rsidR="00AF0E53" w:rsidRPr="00AF0E53">
        <w:rPr>
          <w:b/>
        </w:rPr>
        <w:t>S</w:t>
      </w:r>
      <w:r w:rsidRPr="00AF0E53">
        <w:rPr>
          <w:b/>
        </w:rPr>
        <w:t>ciences</w:t>
      </w:r>
    </w:p>
    <w:p w:rsidR="00AF0E53" w:rsidRPr="004B6780" w:rsidRDefault="00AF0E53" w:rsidP="00AF0E53">
      <w:pPr>
        <w:pStyle w:val="NoSpacing"/>
        <w:ind w:left="0" w:right="0" w:firstLine="0"/>
        <w:rPr>
          <w:sz w:val="22"/>
        </w:rPr>
      </w:pPr>
    </w:p>
    <w:p w:rsidR="00301A9D" w:rsidRPr="00AF0E53" w:rsidRDefault="00AF0E53" w:rsidP="00AF0E53">
      <w:pPr>
        <w:pStyle w:val="NoSpacing"/>
        <w:ind w:left="0" w:right="0" w:firstLine="0"/>
      </w:pPr>
      <w:r w:rsidRPr="00AF0E53">
        <w:t>Chapin</w:t>
      </w:r>
      <w:r w:rsidR="004B6780" w:rsidRPr="00AF0E53">
        <w:t xml:space="preserve"> P-TECH blends high school and college coursework and provides students the opportunity to earn up to 60 college hours towards</w:t>
      </w:r>
      <w:r>
        <w:t xml:space="preserve"> </w:t>
      </w:r>
      <w:r w:rsidR="004B6780" w:rsidRPr="00AF0E53">
        <w:t xml:space="preserve">an Associate Degree of Arts in </w:t>
      </w:r>
      <w:r w:rsidRPr="00AF0E53">
        <w:t>Computer Science</w:t>
      </w:r>
      <w:r w:rsidR="004B6780" w:rsidRPr="00AF0E53">
        <w:t xml:space="preserve">, as well as an industry certification in </w:t>
      </w:r>
      <w:r w:rsidRPr="00AF0E53">
        <w:t>Cisco Networking,</w:t>
      </w:r>
      <w:r w:rsidR="004B6780" w:rsidRPr="00AF0E53">
        <w:t xml:space="preserve"> at no cost to the student</w:t>
      </w:r>
      <w:r w:rsidRPr="00AF0E53">
        <w:t>’s</w:t>
      </w:r>
      <w:r w:rsidR="004B6780" w:rsidRPr="00AF0E53">
        <w:t xml:space="preserve"> family.</w:t>
      </w:r>
    </w:p>
    <w:p w:rsidR="00AF0E53" w:rsidRPr="004B6780" w:rsidRDefault="00AF0E53" w:rsidP="00AF0E53">
      <w:pPr>
        <w:pStyle w:val="NoSpacing"/>
        <w:ind w:left="0" w:right="0" w:firstLine="0"/>
        <w:rPr>
          <w:sz w:val="22"/>
        </w:rPr>
      </w:pPr>
    </w:p>
    <w:p w:rsidR="00301A9D" w:rsidRPr="00AF0E53" w:rsidRDefault="00AF0E53" w:rsidP="00AF0E53">
      <w:pPr>
        <w:pStyle w:val="NoSpacing"/>
        <w:ind w:left="0" w:right="0" w:firstLine="0"/>
      </w:pPr>
      <w:r w:rsidRPr="00AF0E53">
        <w:t>Chapin</w:t>
      </w:r>
      <w:r w:rsidR="004B6780" w:rsidRPr="00AF0E53">
        <w:t xml:space="preserve"> P-TECH offers students a pathway that will lead to post-secondary credentials and is an experience that</w:t>
      </w:r>
      <w:r>
        <w:t xml:space="preserve"> </w:t>
      </w:r>
      <w:r w:rsidR="004B6780" w:rsidRPr="00AF0E53">
        <w:t>encourages students to continue their higher education journey.</w:t>
      </w:r>
    </w:p>
    <w:p w:rsidR="00AF0E53" w:rsidRPr="00723837" w:rsidRDefault="00AF0E53" w:rsidP="00AF0E53">
      <w:pPr>
        <w:pStyle w:val="NoSpacing"/>
        <w:ind w:left="0" w:right="0" w:firstLine="0"/>
        <w:rPr>
          <w:sz w:val="22"/>
        </w:rPr>
      </w:pPr>
    </w:p>
    <w:p w:rsidR="00301A9D" w:rsidRPr="00723837" w:rsidRDefault="004B6780" w:rsidP="00CE6497">
      <w:pPr>
        <w:pStyle w:val="NoSpacing"/>
        <w:numPr>
          <w:ilvl w:val="0"/>
          <w:numId w:val="1"/>
        </w:numPr>
        <w:ind w:right="0"/>
        <w:rPr>
          <w:sz w:val="22"/>
        </w:rPr>
      </w:pPr>
      <w:r w:rsidRPr="00723837">
        <w:rPr>
          <w:sz w:val="22"/>
        </w:rPr>
        <w:t>Opportunity to gradua</w:t>
      </w:r>
      <w:r w:rsidR="00AF0E53" w:rsidRPr="00723837">
        <w:rPr>
          <w:sz w:val="22"/>
        </w:rPr>
        <w:t xml:space="preserve">te with up to 60 college credit </w:t>
      </w:r>
      <w:r w:rsidRPr="00723837">
        <w:rPr>
          <w:sz w:val="22"/>
        </w:rPr>
        <w:t>hours and an Associate</w:t>
      </w:r>
      <w:r w:rsidR="00AF0E53" w:rsidRPr="00723837">
        <w:rPr>
          <w:sz w:val="22"/>
        </w:rPr>
        <w:t>’</w:t>
      </w:r>
      <w:r w:rsidRPr="00723837">
        <w:rPr>
          <w:sz w:val="22"/>
        </w:rPr>
        <w:t xml:space="preserve">s Degree of Arts in </w:t>
      </w:r>
      <w:r w:rsidR="00AF0E53" w:rsidRPr="00723837">
        <w:rPr>
          <w:sz w:val="22"/>
        </w:rPr>
        <w:t>Computer Science</w:t>
      </w:r>
      <w:r w:rsidRPr="00723837">
        <w:rPr>
          <w:sz w:val="22"/>
        </w:rPr>
        <w:t xml:space="preserve"> that may be transferable to any state-supported college and university in Texas.</w:t>
      </w:r>
    </w:p>
    <w:p w:rsidR="0090590C" w:rsidRPr="00723837" w:rsidRDefault="0090590C" w:rsidP="007557E7">
      <w:pPr>
        <w:pStyle w:val="NoSpacing"/>
        <w:numPr>
          <w:ilvl w:val="0"/>
          <w:numId w:val="1"/>
        </w:numPr>
        <w:ind w:right="0"/>
        <w:rPr>
          <w:sz w:val="22"/>
        </w:rPr>
      </w:pPr>
      <w:r w:rsidRPr="00723837">
        <w:rPr>
          <w:sz w:val="22"/>
        </w:rPr>
        <w:t>Opportunity to enroll in El Paso Community College Dual C</w:t>
      </w:r>
      <w:r w:rsidR="004B6780" w:rsidRPr="00723837">
        <w:rPr>
          <w:sz w:val="22"/>
        </w:rPr>
        <w:t>redit cour</w:t>
      </w:r>
      <w:r w:rsidRPr="00723837">
        <w:rPr>
          <w:sz w:val="22"/>
        </w:rPr>
        <w:t>ses mirroring a college setting.</w:t>
      </w:r>
    </w:p>
    <w:p w:rsidR="0090590C" w:rsidRPr="00723837" w:rsidRDefault="0090590C" w:rsidP="007557E7">
      <w:pPr>
        <w:pStyle w:val="NoSpacing"/>
        <w:numPr>
          <w:ilvl w:val="0"/>
          <w:numId w:val="1"/>
        </w:numPr>
        <w:ind w:right="0"/>
        <w:rPr>
          <w:sz w:val="22"/>
        </w:rPr>
      </w:pPr>
      <w:r w:rsidRPr="00723837">
        <w:rPr>
          <w:sz w:val="22"/>
        </w:rPr>
        <w:t>Opportunity to gain work</w:t>
      </w:r>
      <w:r w:rsidR="000A1842" w:rsidRPr="00723837">
        <w:rPr>
          <w:sz w:val="22"/>
        </w:rPr>
        <w:t>-</w:t>
      </w:r>
      <w:r w:rsidRPr="00723837">
        <w:rPr>
          <w:sz w:val="22"/>
        </w:rPr>
        <w:t>based experience via internships or other job training programs</w:t>
      </w:r>
      <w:r w:rsidR="000A1842" w:rsidRPr="00723837">
        <w:rPr>
          <w:sz w:val="22"/>
        </w:rPr>
        <w:t>.</w:t>
      </w:r>
    </w:p>
    <w:p w:rsidR="00301A9D" w:rsidRPr="00723837" w:rsidRDefault="000A1842" w:rsidP="007557E7">
      <w:pPr>
        <w:pStyle w:val="NoSpacing"/>
        <w:numPr>
          <w:ilvl w:val="0"/>
          <w:numId w:val="1"/>
        </w:numPr>
        <w:ind w:right="0"/>
        <w:rPr>
          <w:sz w:val="22"/>
        </w:rPr>
      </w:pPr>
      <w:r w:rsidRPr="00723837">
        <w:rPr>
          <w:sz w:val="22"/>
        </w:rPr>
        <w:t>Access to a</w:t>
      </w:r>
      <w:r w:rsidR="004B6780" w:rsidRPr="00723837">
        <w:rPr>
          <w:sz w:val="22"/>
        </w:rPr>
        <w:t>cademic counseling to help develop skills needed for post-high school success.</w:t>
      </w:r>
    </w:p>
    <w:p w:rsidR="004B6780" w:rsidRPr="00723837" w:rsidRDefault="004B6780" w:rsidP="00AF0E53">
      <w:pPr>
        <w:pStyle w:val="NoSpacing"/>
        <w:ind w:left="0" w:right="0" w:firstLine="0"/>
        <w:rPr>
          <w:b/>
          <w:i/>
          <w:sz w:val="22"/>
        </w:rPr>
      </w:pPr>
    </w:p>
    <w:p w:rsidR="00301A9D" w:rsidRPr="00CE6497" w:rsidRDefault="004B6780" w:rsidP="00AF0E53">
      <w:pPr>
        <w:pStyle w:val="NoSpacing"/>
        <w:ind w:left="0" w:right="0" w:firstLine="0"/>
        <w:rPr>
          <w:b/>
          <w:i/>
        </w:rPr>
      </w:pPr>
      <w:r w:rsidRPr="00CE6497">
        <w:rPr>
          <w:b/>
          <w:i/>
        </w:rPr>
        <w:t>Program Requirements/Expectations</w:t>
      </w:r>
    </w:p>
    <w:p w:rsidR="00723837" w:rsidRPr="00723837" w:rsidRDefault="008433EB" w:rsidP="00723837">
      <w:pPr>
        <w:pStyle w:val="ListParagraph"/>
        <w:numPr>
          <w:ilvl w:val="0"/>
          <w:numId w:val="3"/>
        </w:numPr>
        <w:ind w:left="720" w:right="720" w:hanging="225"/>
        <w:rPr>
          <w:sz w:val="22"/>
        </w:rPr>
      </w:pPr>
      <w:r>
        <w:rPr>
          <w:sz w:val="22"/>
        </w:rPr>
        <w:t>Chapin’s PTECH</w:t>
      </w:r>
      <w:r w:rsidR="00723837" w:rsidRPr="00723837">
        <w:rPr>
          <w:sz w:val="22"/>
        </w:rPr>
        <w:t xml:space="preserve"> program has an open enrollment process with an emphasis on sub-populations of students traditionally underrepresented in higher education and technology fields, including, but not limited to students who are female, African American, Hispanic, and Native American as well as first generation college students and those with low socioeconomic status. Interested students may also at-risk, of limited English proficiency, and students with disabilities.  </w:t>
      </w:r>
    </w:p>
    <w:p w:rsidR="00301A9D" w:rsidRPr="00723837" w:rsidRDefault="00CE6497" w:rsidP="00CE6497">
      <w:pPr>
        <w:pStyle w:val="NoSpacing"/>
        <w:numPr>
          <w:ilvl w:val="0"/>
          <w:numId w:val="2"/>
        </w:numPr>
        <w:ind w:right="0"/>
        <w:rPr>
          <w:sz w:val="22"/>
        </w:rPr>
      </w:pPr>
      <w:r w:rsidRPr="00723837">
        <w:rPr>
          <w:sz w:val="22"/>
        </w:rPr>
        <w:t>There is</w:t>
      </w:r>
      <w:r w:rsidR="004B6780" w:rsidRPr="00723837">
        <w:rPr>
          <w:sz w:val="22"/>
        </w:rPr>
        <w:t xml:space="preserve"> no </w:t>
      </w:r>
      <w:r w:rsidRPr="00723837">
        <w:rPr>
          <w:sz w:val="22"/>
        </w:rPr>
        <w:t>grade point average</w:t>
      </w:r>
      <w:r w:rsidR="000A1842" w:rsidRPr="00723837">
        <w:rPr>
          <w:sz w:val="22"/>
        </w:rPr>
        <w:t xml:space="preserve"> (GPA)</w:t>
      </w:r>
      <w:r w:rsidRPr="00723837">
        <w:rPr>
          <w:sz w:val="22"/>
        </w:rPr>
        <w:t xml:space="preserve"> </w:t>
      </w:r>
      <w:r w:rsidR="004B6780" w:rsidRPr="00723837">
        <w:rPr>
          <w:sz w:val="22"/>
        </w:rPr>
        <w:t xml:space="preserve">criteria for placement into the Pathways in Technology Early College High School, but </w:t>
      </w:r>
      <w:r w:rsidRPr="00723837">
        <w:rPr>
          <w:sz w:val="22"/>
        </w:rPr>
        <w:t xml:space="preserve">participating students </w:t>
      </w:r>
      <w:r w:rsidR="00A227C3" w:rsidRPr="00723837">
        <w:rPr>
          <w:sz w:val="22"/>
        </w:rPr>
        <w:t>agree</w:t>
      </w:r>
      <w:r w:rsidR="004B6780" w:rsidRPr="00723837">
        <w:rPr>
          <w:sz w:val="22"/>
        </w:rPr>
        <w:t xml:space="preserve"> to work toward</w:t>
      </w:r>
      <w:r w:rsidRPr="00723837">
        <w:rPr>
          <w:sz w:val="22"/>
        </w:rPr>
        <w:t xml:space="preserve"> </w:t>
      </w:r>
      <w:r w:rsidR="000A1842" w:rsidRPr="00723837">
        <w:rPr>
          <w:sz w:val="22"/>
        </w:rPr>
        <w:t>earning an Associate’s D</w:t>
      </w:r>
      <w:r w:rsidR="004B6780" w:rsidRPr="00723837">
        <w:rPr>
          <w:sz w:val="22"/>
        </w:rPr>
        <w:t>egree and/or industry certification</w:t>
      </w:r>
      <w:r w:rsidR="000A1842" w:rsidRPr="00723837">
        <w:rPr>
          <w:sz w:val="22"/>
        </w:rPr>
        <w:t>(s)</w:t>
      </w:r>
      <w:r w:rsidR="004B6780" w:rsidRPr="00723837">
        <w:rPr>
          <w:sz w:val="22"/>
        </w:rPr>
        <w:t>.</w:t>
      </w:r>
    </w:p>
    <w:p w:rsidR="00301A9D" w:rsidRPr="00723837" w:rsidRDefault="004B6780" w:rsidP="00CE6497">
      <w:pPr>
        <w:pStyle w:val="NoSpacing"/>
        <w:numPr>
          <w:ilvl w:val="0"/>
          <w:numId w:val="2"/>
        </w:numPr>
        <w:ind w:right="0"/>
        <w:rPr>
          <w:sz w:val="22"/>
        </w:rPr>
      </w:pPr>
      <w:r w:rsidRPr="00723837">
        <w:rPr>
          <w:sz w:val="22"/>
        </w:rPr>
        <w:t>College and Career advising is prov</w:t>
      </w:r>
      <w:r w:rsidR="00CE6497" w:rsidRPr="00723837">
        <w:rPr>
          <w:sz w:val="22"/>
        </w:rPr>
        <w:t>ided to plan future career and</w:t>
      </w:r>
      <w:r w:rsidRPr="00723837">
        <w:rPr>
          <w:sz w:val="22"/>
        </w:rPr>
        <w:t xml:space="preserve"> educational options and opportunities.</w:t>
      </w:r>
    </w:p>
    <w:p w:rsidR="00CE6497" w:rsidRPr="00723837" w:rsidRDefault="00CE6497" w:rsidP="00CE6497">
      <w:pPr>
        <w:pStyle w:val="NoSpacing"/>
        <w:numPr>
          <w:ilvl w:val="0"/>
          <w:numId w:val="2"/>
        </w:numPr>
        <w:ind w:right="0"/>
        <w:rPr>
          <w:sz w:val="22"/>
        </w:rPr>
      </w:pPr>
      <w:r w:rsidRPr="00723837">
        <w:rPr>
          <w:sz w:val="22"/>
        </w:rPr>
        <w:t>Transportation provided to EPCC classes</w:t>
      </w:r>
      <w:r w:rsidR="00761200" w:rsidRPr="00723837">
        <w:rPr>
          <w:sz w:val="22"/>
        </w:rPr>
        <w:t xml:space="preserve"> located off the high school campus.</w:t>
      </w:r>
    </w:p>
    <w:p w:rsidR="00CE6497" w:rsidRPr="00723837" w:rsidRDefault="00CE6497" w:rsidP="00AF0E53">
      <w:pPr>
        <w:pStyle w:val="NoSpacing"/>
        <w:ind w:left="0" w:right="0" w:firstLine="0"/>
        <w:rPr>
          <w:sz w:val="22"/>
        </w:rPr>
      </w:pPr>
    </w:p>
    <w:p w:rsidR="00301A9D" w:rsidRPr="00CE6497" w:rsidRDefault="004B6780" w:rsidP="00AF0E53">
      <w:pPr>
        <w:pStyle w:val="NoSpacing"/>
        <w:ind w:left="0" w:right="0" w:firstLine="0"/>
        <w:rPr>
          <w:b/>
          <w:i/>
        </w:rPr>
      </w:pPr>
      <w:r w:rsidRPr="00CE6497">
        <w:rPr>
          <w:b/>
          <w:i/>
        </w:rPr>
        <w:t>Application Information</w:t>
      </w:r>
    </w:p>
    <w:p w:rsidR="00301A9D" w:rsidRDefault="004B6780" w:rsidP="00AF0E53">
      <w:pPr>
        <w:pStyle w:val="NoSpacing"/>
        <w:ind w:left="0" w:right="0" w:firstLine="0"/>
      </w:pPr>
      <w:r w:rsidRPr="00AF0E53">
        <w:t xml:space="preserve">Application to </w:t>
      </w:r>
      <w:r w:rsidR="00AF0E53" w:rsidRPr="00AF0E53">
        <w:t>Chapin</w:t>
      </w:r>
      <w:r w:rsidRPr="00AF0E53">
        <w:t xml:space="preserve"> P-TECH </w:t>
      </w:r>
      <w:r w:rsidR="00CE6497">
        <w:t>Computer</w:t>
      </w:r>
      <w:r w:rsidRPr="00AF0E53">
        <w:t xml:space="preserve"> Scie</w:t>
      </w:r>
      <w:r w:rsidR="00CE6497">
        <w:t xml:space="preserve">nces is open to all </w:t>
      </w:r>
      <w:proofErr w:type="gramStart"/>
      <w:r w:rsidR="00CE6497">
        <w:t>8th</w:t>
      </w:r>
      <w:proofErr w:type="gramEnd"/>
      <w:r w:rsidR="00CE6497">
        <w:t xml:space="preserve"> graders (rising 9</w:t>
      </w:r>
      <w:r w:rsidR="00CE6497" w:rsidRPr="00CE6497">
        <w:rPr>
          <w:vertAlign w:val="superscript"/>
        </w:rPr>
        <w:t>th</w:t>
      </w:r>
      <w:r w:rsidR="00CE6497">
        <w:t xml:space="preserve"> graders).</w:t>
      </w:r>
    </w:p>
    <w:p w:rsidR="00CE6497" w:rsidRPr="004B6780" w:rsidRDefault="00CE6497" w:rsidP="00AF0E53">
      <w:pPr>
        <w:pStyle w:val="NoSpacing"/>
        <w:ind w:left="0" w:right="0" w:firstLine="0"/>
        <w:rPr>
          <w:sz w:val="22"/>
        </w:rPr>
      </w:pPr>
    </w:p>
    <w:p w:rsidR="00AF0E53" w:rsidRDefault="00AF0E53" w:rsidP="00AF0E53">
      <w:pPr>
        <w:pStyle w:val="NoSpacing"/>
        <w:ind w:left="0" w:right="0" w:firstLine="0"/>
      </w:pPr>
      <w:r w:rsidRPr="00AF0E53">
        <w:t>Chapin</w:t>
      </w:r>
      <w:r w:rsidR="004B6780" w:rsidRPr="00AF0E53">
        <w:t xml:space="preserve"> P-TECH students will </w:t>
      </w:r>
      <w:r w:rsidR="00723837">
        <w:t xml:space="preserve">be a </w:t>
      </w:r>
      <w:r w:rsidR="004B6780" w:rsidRPr="00AF0E53">
        <w:t xml:space="preserve">part of the </w:t>
      </w:r>
      <w:r w:rsidR="00CE6497">
        <w:t>Chapin</w:t>
      </w:r>
      <w:r w:rsidR="004B6780" w:rsidRPr="00AF0E53">
        <w:t xml:space="preserve"> High School student body</w:t>
      </w:r>
      <w:r w:rsidR="00CE6497">
        <w:t>, and will be eligible for extracurricular and athletic activities offered at the campus, so long as students comply with UIL Constitution rules.</w:t>
      </w:r>
      <w:r w:rsidR="004B6780" w:rsidRPr="00AF0E53">
        <w:tab/>
      </w:r>
    </w:p>
    <w:p w:rsidR="00CE6497" w:rsidRDefault="00CE6497" w:rsidP="00AF0E53">
      <w:pPr>
        <w:pStyle w:val="NoSpacing"/>
        <w:ind w:left="0" w:right="0" w:firstLine="0"/>
      </w:pPr>
    </w:p>
    <w:p w:rsidR="00CE6497" w:rsidRPr="002C2721" w:rsidRDefault="00CE6497" w:rsidP="00AF0E53">
      <w:pPr>
        <w:pStyle w:val="NoSpacing"/>
        <w:ind w:left="0" w:right="0" w:firstLine="0"/>
        <w:rPr>
          <w:sz w:val="22"/>
        </w:rPr>
      </w:pPr>
      <w:r w:rsidRPr="002C2721">
        <w:rPr>
          <w:sz w:val="22"/>
        </w:rPr>
        <w:t>Complete an interest survey here:</w:t>
      </w:r>
      <w:r w:rsidR="00761200" w:rsidRPr="002C2721">
        <w:rPr>
          <w:sz w:val="22"/>
        </w:rPr>
        <w:t xml:space="preserve"> </w:t>
      </w:r>
      <w:hyperlink r:id="rId8" w:history="1">
        <w:r w:rsidR="00761200" w:rsidRPr="002C2721">
          <w:rPr>
            <w:rStyle w:val="Hyperlink"/>
            <w:sz w:val="22"/>
          </w:rPr>
          <w:t>https://www.episd.org//cms/module/selectsurvey/TakeSurvey.aspx?SurveyID=156</w:t>
        </w:r>
      </w:hyperlink>
    </w:p>
    <w:p w:rsidR="00761200" w:rsidRPr="002C2721" w:rsidRDefault="00761200" w:rsidP="00AF0E53">
      <w:pPr>
        <w:pStyle w:val="NoSpacing"/>
        <w:ind w:left="0" w:right="0" w:firstLine="0"/>
        <w:rPr>
          <w:sz w:val="22"/>
        </w:rPr>
      </w:pPr>
    </w:p>
    <w:p w:rsidR="00761200" w:rsidRPr="002C2721" w:rsidRDefault="00761200" w:rsidP="00AF0E53">
      <w:pPr>
        <w:pStyle w:val="NoSpacing"/>
        <w:ind w:left="0" w:right="0" w:firstLine="0"/>
        <w:rPr>
          <w:sz w:val="22"/>
        </w:rPr>
      </w:pPr>
      <w:r w:rsidRPr="002C2721">
        <w:rPr>
          <w:sz w:val="22"/>
        </w:rPr>
        <w:t xml:space="preserve">Complete an online application here:  </w:t>
      </w:r>
      <w:hyperlink r:id="rId9" w:history="1">
        <w:r w:rsidRPr="002C2721">
          <w:rPr>
            <w:rStyle w:val="Hyperlink"/>
            <w:sz w:val="22"/>
          </w:rPr>
          <w:t>https://forms.office.com/Pages/ResponsePage.aspx?id=NKJrT7pSkk2a751VJFYmhNR3dT_f5zZCr87XQOsJ8SxUQkFFUjZGMlMwNVZFWTk4VlUzRERQSlpENy4u</w:t>
        </w:r>
      </w:hyperlink>
    </w:p>
    <w:p w:rsidR="00761200" w:rsidRPr="002C2721" w:rsidRDefault="00761200" w:rsidP="00AF0E53">
      <w:pPr>
        <w:pStyle w:val="NoSpacing"/>
        <w:ind w:left="0" w:right="0" w:firstLine="0"/>
        <w:rPr>
          <w:sz w:val="22"/>
        </w:rPr>
      </w:pPr>
    </w:p>
    <w:p w:rsidR="00237AC5" w:rsidRDefault="00761200" w:rsidP="00237AC5">
      <w:pPr>
        <w:pStyle w:val="NoSpacing"/>
        <w:ind w:left="0" w:right="0" w:firstLine="0"/>
        <w:jc w:val="center"/>
        <w:rPr>
          <w:rStyle w:val="Hyperlink"/>
          <w:sz w:val="22"/>
        </w:rPr>
      </w:pPr>
      <w:r w:rsidRPr="002C2721">
        <w:rPr>
          <w:sz w:val="22"/>
        </w:rPr>
        <w:t xml:space="preserve">For more information, please contact Assistant Principal Jose Carlos at </w:t>
      </w:r>
      <w:hyperlink r:id="rId10" w:history="1">
        <w:r w:rsidRPr="002C2721">
          <w:rPr>
            <w:rStyle w:val="Hyperlink"/>
            <w:sz w:val="22"/>
          </w:rPr>
          <w:t>jacarlos@episd.org</w:t>
        </w:r>
      </w:hyperlink>
    </w:p>
    <w:p w:rsidR="00237AC5" w:rsidRDefault="00237AC5">
      <w:pPr>
        <w:spacing w:after="160" w:line="259" w:lineRule="auto"/>
        <w:ind w:left="0" w:right="0" w:firstLine="0"/>
        <w:rPr>
          <w:rStyle w:val="Hyperlink"/>
          <w:sz w:val="22"/>
        </w:rPr>
      </w:pPr>
      <w:r>
        <w:rPr>
          <w:rStyle w:val="Hyperlink"/>
          <w:sz w:val="22"/>
        </w:rPr>
        <w:lastRenderedPageBreak/>
        <w:br w:type="page"/>
      </w:r>
    </w:p>
    <w:p w:rsidR="00237AC5" w:rsidRDefault="00237AC5" w:rsidP="00237AC5">
      <w:pPr>
        <w:pStyle w:val="NoSpacing"/>
        <w:ind w:left="0" w:right="0" w:firstLine="0"/>
        <w:jc w:val="center"/>
        <w:rPr>
          <w:rStyle w:val="Hyperlink"/>
          <w:sz w:val="96"/>
          <w:szCs w:val="96"/>
        </w:rPr>
      </w:pPr>
      <w:r>
        <w:rPr>
          <w:rStyle w:val="Hyperlink"/>
          <w:sz w:val="96"/>
          <w:szCs w:val="96"/>
        </w:rPr>
        <w:lastRenderedPageBreak/>
        <w:t>Apply to Chapin’s PTECH for Computer Science</w:t>
      </w:r>
      <w:r w:rsidR="00872981">
        <w:rPr>
          <w:rStyle w:val="Hyperlink"/>
          <w:sz w:val="96"/>
          <w:szCs w:val="96"/>
        </w:rPr>
        <w:t xml:space="preserve"> Program RIGHT NOW!</w:t>
      </w:r>
      <w:bookmarkStart w:id="0" w:name="_GoBack"/>
      <w:bookmarkEnd w:id="0"/>
    </w:p>
    <w:p w:rsidR="00237AC5" w:rsidRDefault="00237AC5" w:rsidP="00237AC5">
      <w:pPr>
        <w:pStyle w:val="NoSpacing"/>
        <w:ind w:left="0" w:right="0" w:firstLine="0"/>
        <w:jc w:val="center"/>
        <w:rPr>
          <w:rStyle w:val="Hyperlink"/>
          <w:sz w:val="96"/>
          <w:szCs w:val="96"/>
        </w:rPr>
      </w:pPr>
    </w:p>
    <w:p w:rsidR="00237AC5" w:rsidRPr="00237AC5" w:rsidRDefault="00237AC5" w:rsidP="00237AC5">
      <w:pPr>
        <w:pStyle w:val="NoSpacing"/>
        <w:ind w:left="0" w:right="0" w:firstLine="0"/>
        <w:jc w:val="center"/>
        <w:rPr>
          <w:rStyle w:val="Hyperlink"/>
          <w:sz w:val="96"/>
          <w:szCs w:val="96"/>
        </w:rPr>
      </w:pPr>
      <w:r w:rsidRPr="00237AC5">
        <w:rPr>
          <w:rStyle w:val="Hyperlink"/>
          <w:noProof/>
          <w:sz w:val="96"/>
          <w:szCs w:val="96"/>
        </w:rPr>
        <w:drawing>
          <wp:inline distT="0" distB="0" distL="0" distR="0">
            <wp:extent cx="4895850" cy="4895850"/>
            <wp:effectExtent l="0" t="0" r="0" b="0"/>
            <wp:docPr id="4" name="Picture 4" descr="C:\Users\jmdaniel\Downloads\QRCode for Online Application for Chapin High School PTECH in Computer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daniel\Downloads\QRCode for Online Application for Chapin High School PTECH in Computer Scien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4895850"/>
                    </a:xfrm>
                    <a:prstGeom prst="rect">
                      <a:avLst/>
                    </a:prstGeom>
                    <a:noFill/>
                    <a:ln>
                      <a:noFill/>
                    </a:ln>
                  </pic:spPr>
                </pic:pic>
              </a:graphicData>
            </a:graphic>
          </wp:inline>
        </w:drawing>
      </w:r>
    </w:p>
    <w:p w:rsidR="00237AC5" w:rsidRPr="00237AC5" w:rsidRDefault="00237AC5" w:rsidP="00237AC5">
      <w:pPr>
        <w:pStyle w:val="NoSpacing"/>
        <w:ind w:left="0" w:right="0" w:firstLine="0"/>
        <w:rPr>
          <w:sz w:val="96"/>
          <w:szCs w:val="96"/>
        </w:rPr>
      </w:pPr>
    </w:p>
    <w:sectPr w:rsidR="00237AC5" w:rsidRPr="00237AC5" w:rsidSect="00AF0E53">
      <w:pgSz w:w="12240" w:h="15840"/>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376"/>
    <w:multiLevelType w:val="hybridMultilevel"/>
    <w:tmpl w:val="3924931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172D5C5C"/>
    <w:multiLevelType w:val="hybridMultilevel"/>
    <w:tmpl w:val="7DAA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4137F"/>
    <w:multiLevelType w:val="hybridMultilevel"/>
    <w:tmpl w:val="123E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9D"/>
    <w:rsid w:val="000A1842"/>
    <w:rsid w:val="000F1293"/>
    <w:rsid w:val="00237AC5"/>
    <w:rsid w:val="002C2721"/>
    <w:rsid w:val="00301A9D"/>
    <w:rsid w:val="004B6780"/>
    <w:rsid w:val="00723837"/>
    <w:rsid w:val="00761200"/>
    <w:rsid w:val="008433EB"/>
    <w:rsid w:val="00872981"/>
    <w:rsid w:val="0090590C"/>
    <w:rsid w:val="00980496"/>
    <w:rsid w:val="00A227C3"/>
    <w:rsid w:val="00A626B3"/>
    <w:rsid w:val="00AA669D"/>
    <w:rsid w:val="00AF0E53"/>
    <w:rsid w:val="00C24840"/>
    <w:rsid w:val="00CE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A2C5"/>
  <w15:docId w15:val="{FB7D6B35-F672-4F00-910A-13AFD4C8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4" w:lineRule="auto"/>
      <w:ind w:left="-342" w:right="2539" w:firstLine="424"/>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54"/>
      <w:ind w:left="3355"/>
      <w:jc w:val="center"/>
      <w:outlineLvl w:val="0"/>
    </w:pPr>
    <w:rPr>
      <w:rFonts w:ascii="Calibri" w:eastAsia="Calibri" w:hAnsi="Calibri" w:cs="Calibri"/>
      <w:color w:val="8C52FF"/>
      <w:sz w:val="74"/>
    </w:rPr>
  </w:style>
  <w:style w:type="paragraph" w:styleId="Heading2">
    <w:name w:val="heading 2"/>
    <w:basedOn w:val="Normal"/>
    <w:next w:val="Normal"/>
    <w:link w:val="Heading2Char"/>
    <w:uiPriority w:val="9"/>
    <w:unhideWhenUsed/>
    <w:qFormat/>
    <w:rsid w:val="00AF0E53"/>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3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8C52FF"/>
      <w:sz w:val="74"/>
    </w:rPr>
  </w:style>
  <w:style w:type="paragraph" w:styleId="NoSpacing">
    <w:name w:val="No Spacing"/>
    <w:uiPriority w:val="1"/>
    <w:qFormat/>
    <w:rsid w:val="00AF0E53"/>
    <w:pPr>
      <w:spacing w:after="0" w:line="240" w:lineRule="auto"/>
      <w:ind w:left="-342" w:right="2539" w:firstLine="424"/>
    </w:pPr>
    <w:rPr>
      <w:rFonts w:ascii="Calibri" w:eastAsia="Calibri" w:hAnsi="Calibri" w:cs="Calibri"/>
      <w:color w:val="000000"/>
      <w:sz w:val="26"/>
    </w:rPr>
  </w:style>
  <w:style w:type="character" w:customStyle="1" w:styleId="Heading2Char">
    <w:name w:val="Heading 2 Char"/>
    <w:basedOn w:val="DefaultParagraphFont"/>
    <w:link w:val="Heading2"/>
    <w:uiPriority w:val="9"/>
    <w:rsid w:val="00AF0E5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F0E5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F0E5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61200"/>
    <w:rPr>
      <w:color w:val="0563C1" w:themeColor="hyperlink"/>
      <w:u w:val="single"/>
    </w:rPr>
  </w:style>
  <w:style w:type="character" w:customStyle="1" w:styleId="Heading3Char">
    <w:name w:val="Heading 3 Char"/>
    <w:basedOn w:val="DefaultParagraphFont"/>
    <w:link w:val="Heading3"/>
    <w:uiPriority w:val="9"/>
    <w:semiHidden/>
    <w:rsid w:val="0072383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23837"/>
    <w:pPr>
      <w:ind w:left="720"/>
      <w:contextualSpacing/>
    </w:pPr>
  </w:style>
  <w:style w:type="paragraph" w:styleId="BalloonText">
    <w:name w:val="Balloon Text"/>
    <w:basedOn w:val="Normal"/>
    <w:link w:val="BalloonTextChar"/>
    <w:uiPriority w:val="99"/>
    <w:semiHidden/>
    <w:unhideWhenUsed/>
    <w:rsid w:val="00980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9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29951">
      <w:bodyDiv w:val="1"/>
      <w:marLeft w:val="0"/>
      <w:marRight w:val="0"/>
      <w:marTop w:val="0"/>
      <w:marBottom w:val="0"/>
      <w:divBdr>
        <w:top w:val="none" w:sz="0" w:space="0" w:color="auto"/>
        <w:left w:val="none" w:sz="0" w:space="0" w:color="auto"/>
        <w:bottom w:val="none" w:sz="0" w:space="0" w:color="auto"/>
        <w:right w:val="none" w:sz="0" w:space="0" w:color="auto"/>
      </w:divBdr>
      <w:divsChild>
        <w:div w:id="487209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isd.org//cms/module/selectsurvey/TakeSurvey.aspx?SurveyID=1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jacarlos@episd.org" TargetMode="External"/><Relationship Id="rId4" Type="http://schemas.openxmlformats.org/officeDocument/2006/relationships/webSettings" Target="webSettings.xml"/><Relationship Id="rId9" Type="http://schemas.openxmlformats.org/officeDocument/2006/relationships/hyperlink" Target="https://forms.office.com/Pages/ResponsePage.aspx?id=NKJrT7pSkk2a751VJFYmhNR3dT_f5zZCr87XQOsJ8SxUQkFFUjZGMlMwNVZFWTk4VlUzRERQSlpEN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Franklin Steam</vt:lpstr>
    </vt:vector>
  </TitlesOfParts>
  <Company>El Paso Independent School District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Steam</dc:title>
  <dc:subject/>
  <dc:creator>Kristen Mendoza</dc:creator>
  <cp:keywords>DAEN5DUPXcs,BABkwqE_gYs</cp:keywords>
  <cp:lastModifiedBy>Johanna Daniels-Sherman</cp:lastModifiedBy>
  <cp:revision>3</cp:revision>
  <cp:lastPrinted>2021-10-27T14:37:00Z</cp:lastPrinted>
  <dcterms:created xsi:type="dcterms:W3CDTF">2021-10-27T16:39:00Z</dcterms:created>
  <dcterms:modified xsi:type="dcterms:W3CDTF">2021-10-27T16:40:00Z</dcterms:modified>
</cp:coreProperties>
</file>